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F8" w:rsidRDefault="00475F16" w:rsidP="00475F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75F16">
        <w:rPr>
          <w:rFonts w:ascii="Times New Roman" w:hAnsi="Times New Roman" w:cs="Times New Roman"/>
          <w:b/>
          <w:sz w:val="36"/>
          <w:szCs w:val="36"/>
        </w:rPr>
        <w:t>Centered International Realty Corp.</w:t>
      </w:r>
      <w:proofErr w:type="gramEnd"/>
    </w:p>
    <w:p w:rsidR="00475F16" w:rsidRDefault="00475F16" w:rsidP="00475F1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F16">
        <w:rPr>
          <w:rFonts w:ascii="Times New Roman" w:hAnsi="Times New Roman" w:cs="Times New Roman"/>
          <w:b/>
          <w:sz w:val="24"/>
          <w:szCs w:val="24"/>
          <w:u w:val="single"/>
        </w:rPr>
        <w:t>APPLICATION CHECKLIST</w:t>
      </w:r>
    </w:p>
    <w:p w:rsidR="00475F16" w:rsidRPr="00295111" w:rsidRDefault="00475F16" w:rsidP="00475F16">
      <w:pPr>
        <w:rPr>
          <w:rFonts w:ascii="Times New Roman" w:hAnsi="Times New Roman" w:cs="Times New Roman"/>
          <w:i/>
          <w:sz w:val="24"/>
          <w:szCs w:val="24"/>
        </w:rPr>
      </w:pPr>
      <w:r w:rsidRPr="00295111">
        <w:rPr>
          <w:rFonts w:ascii="Times New Roman" w:hAnsi="Times New Roman" w:cs="Times New Roman"/>
          <w:i/>
          <w:sz w:val="24"/>
          <w:szCs w:val="24"/>
        </w:rPr>
        <w:t xml:space="preserve">The following documentation is required to begin processing applications.  Please submit this checklist with each application.  Incomplete applications will not be considered. 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completed and signed by all adult occupants.  An application is required for all adults.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Proof of Income for Government assistance, Section 8, Social Security, etc…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Verification of incomes form completed by </w:t>
      </w:r>
      <w:r w:rsidR="00295111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 recent paystubs for employed applicants (paystubs within 30 days of application date.)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of Landlord Form completed by company.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Verification of Three (3) References completed by your company. 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Background Investigation, to be completed by CIRC upon receipt of application.</w:t>
      </w:r>
    </w:p>
    <w:p w:rsidR="00475F16" w:rsidRDefault="00475F16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 income analysis, (proposed rent cannot exceed 40 % of gross income, i.e., if income is $1,600 per month, then rent cannot exceed $640.00 = 1600 X 40%) exceptions are made on a case by case basis. </w:t>
      </w:r>
    </w:p>
    <w:p w:rsidR="00475F16" w:rsidRDefault="00295111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Letter of Explanation for derogatory credit. </w:t>
      </w:r>
    </w:p>
    <w:p w:rsidR="00295111" w:rsidRDefault="00295111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letter from your company for each applicant describing applicant, their income and why they are moving.  Include explanation for poor credit, judgments, or evictions.</w:t>
      </w:r>
    </w:p>
    <w:p w:rsidR="00295111" w:rsidRPr="00475F16" w:rsidRDefault="00295111" w:rsidP="0029511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Other: _________________________________________________________________</w:t>
      </w:r>
    </w:p>
    <w:sectPr w:rsidR="00295111" w:rsidRPr="00475F16" w:rsidSect="009F0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B3A06"/>
    <w:multiLevelType w:val="hybridMultilevel"/>
    <w:tmpl w:val="5F8E23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63968"/>
    <w:multiLevelType w:val="hybridMultilevel"/>
    <w:tmpl w:val="0E5AE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F16"/>
    <w:rsid w:val="00295111"/>
    <w:rsid w:val="00475F16"/>
    <w:rsid w:val="009F0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F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0B12-5929-4439-A21A-646AB1E7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2011-04-17T03:36:00Z</cp:lastPrinted>
  <dcterms:created xsi:type="dcterms:W3CDTF">2011-04-17T03:17:00Z</dcterms:created>
  <dcterms:modified xsi:type="dcterms:W3CDTF">2011-04-17T03:36:00Z</dcterms:modified>
</cp:coreProperties>
</file>